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DA" w:rsidRDefault="00CA35DA" w:rsidP="00CA35DA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период с 17.03.201</w:t>
      </w:r>
      <w:r w:rsidRPr="00152301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г. по 30.03.201</w:t>
      </w:r>
      <w:r w:rsidRPr="00152301">
        <w:rPr>
          <w:sz w:val="28"/>
          <w:szCs w:val="28"/>
          <w:u w:val="single"/>
        </w:rPr>
        <w:t>6</w:t>
      </w:r>
      <w:r w:rsidRPr="00000DDB">
        <w:rPr>
          <w:sz w:val="28"/>
          <w:szCs w:val="28"/>
          <w:u w:val="single"/>
        </w:rPr>
        <w:t xml:space="preserve">г. Финансовым отделом администрации Урюпинского муниципального района Волгоградской области проведена проверка по отдельным вопросам финансово-хозяйственной деятельности муниципального </w:t>
      </w:r>
      <w:r>
        <w:rPr>
          <w:sz w:val="28"/>
          <w:szCs w:val="28"/>
          <w:u w:val="single"/>
        </w:rPr>
        <w:t>казенного  образовательного</w:t>
      </w:r>
      <w:r w:rsidRPr="00000DDB">
        <w:rPr>
          <w:sz w:val="28"/>
          <w:szCs w:val="28"/>
          <w:u w:val="single"/>
        </w:rPr>
        <w:t xml:space="preserve">  учреждения </w:t>
      </w:r>
      <w:proofErr w:type="spellStart"/>
      <w:r>
        <w:rPr>
          <w:sz w:val="28"/>
          <w:szCs w:val="28"/>
          <w:u w:val="single"/>
        </w:rPr>
        <w:t>Хоперская</w:t>
      </w:r>
      <w:proofErr w:type="spellEnd"/>
      <w:r>
        <w:rPr>
          <w:sz w:val="28"/>
          <w:szCs w:val="28"/>
          <w:u w:val="single"/>
        </w:rPr>
        <w:t xml:space="preserve"> средняя школа </w:t>
      </w:r>
      <w:r w:rsidRPr="00000DDB">
        <w:rPr>
          <w:sz w:val="28"/>
          <w:szCs w:val="28"/>
          <w:u w:val="single"/>
        </w:rPr>
        <w:t xml:space="preserve">Урюпинского муниципального района Волгоградской области за </w:t>
      </w:r>
      <w:r>
        <w:rPr>
          <w:sz w:val="28"/>
          <w:szCs w:val="28"/>
          <w:u w:val="single"/>
        </w:rPr>
        <w:t>период деятельности с 01.01.2015г. по 31.12.2015</w:t>
      </w:r>
      <w:r w:rsidRPr="00000DDB">
        <w:rPr>
          <w:sz w:val="28"/>
          <w:szCs w:val="28"/>
          <w:u w:val="single"/>
        </w:rPr>
        <w:t>г.</w:t>
      </w:r>
    </w:p>
    <w:p w:rsidR="00CA35DA" w:rsidRPr="00930630" w:rsidRDefault="00CA35DA" w:rsidP="00CA35D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237A42">
        <w:rPr>
          <w:sz w:val="28"/>
          <w:szCs w:val="28"/>
          <w:u w:val="single"/>
        </w:rPr>
        <w:t xml:space="preserve">По результатам выявленных нарушений </w:t>
      </w:r>
      <w:r>
        <w:rPr>
          <w:sz w:val="28"/>
          <w:szCs w:val="28"/>
          <w:u w:val="single"/>
        </w:rPr>
        <w:t xml:space="preserve">директору школы </w:t>
      </w:r>
      <w:r w:rsidRPr="00237A42">
        <w:rPr>
          <w:sz w:val="28"/>
          <w:szCs w:val="28"/>
          <w:u w:val="single"/>
        </w:rPr>
        <w:t>были направлены пред</w:t>
      </w:r>
      <w:r>
        <w:rPr>
          <w:sz w:val="28"/>
          <w:szCs w:val="28"/>
          <w:u w:val="single"/>
        </w:rPr>
        <w:t xml:space="preserve">ставления, </w:t>
      </w:r>
      <w:r w:rsidRPr="00930630">
        <w:rPr>
          <w:sz w:val="28"/>
          <w:szCs w:val="28"/>
          <w:u w:val="single"/>
        </w:rPr>
        <w:t>назначены сроки по устранению выявленных нарушений.</w:t>
      </w:r>
    </w:p>
    <w:p w:rsidR="00786121" w:rsidRDefault="00786121">
      <w:bookmarkStart w:id="0" w:name="_GoBack"/>
      <w:bookmarkEnd w:id="0"/>
    </w:p>
    <w:sectPr w:rsidR="0078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21"/>
    <w:rsid w:val="00786121"/>
    <w:rsid w:val="00C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35D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35D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AUMR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2016-05-05T04:22:00Z</dcterms:created>
  <dcterms:modified xsi:type="dcterms:W3CDTF">2016-05-05T04:22:00Z</dcterms:modified>
</cp:coreProperties>
</file>